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1E" w:rsidRDefault="00074C1E" w:rsidP="00074C1E">
      <w:pPr>
        <w:pStyle w:val="Overskrift1"/>
        <w:rPr>
          <w:rFonts w:eastAsia="Times New Roman"/>
          <w:lang w:eastAsia="da-DK"/>
        </w:rPr>
      </w:pPr>
      <w:r>
        <w:rPr>
          <w:rFonts w:eastAsia="Times New Roman"/>
          <w:lang w:eastAsia="da-DK"/>
        </w:rPr>
        <w:t xml:space="preserve">Indkaldelse til ordinær generalforsamling </w:t>
      </w:r>
      <w:r w:rsidR="00C37805">
        <w:rPr>
          <w:rFonts w:eastAsia="Times New Roman"/>
          <w:lang w:eastAsia="da-DK"/>
        </w:rPr>
        <w:t xml:space="preserve">Gadstrup Idrætsforening </w:t>
      </w:r>
      <w:r w:rsidR="00C37805">
        <w:rPr>
          <w:rFonts w:eastAsia="Times New Roman"/>
          <w:lang w:eastAsia="da-DK"/>
        </w:rPr>
        <w:br/>
      </w:r>
      <w:r>
        <w:rPr>
          <w:rFonts w:eastAsia="Times New Roman"/>
          <w:lang w:eastAsia="da-DK"/>
        </w:rPr>
        <w:t>tirsdag d. 21 marts kl. 19 i Ramsø Hallens mødelokale.</w:t>
      </w:r>
    </w:p>
    <w:p w:rsidR="00074C1E" w:rsidRPr="00074C1E" w:rsidRDefault="00074C1E" w:rsidP="00074C1E">
      <w:pPr>
        <w:rPr>
          <w:lang w:eastAsia="da-DK"/>
        </w:rPr>
      </w:pPr>
    </w:p>
    <w:p w:rsidR="00074C1E" w:rsidRDefault="00074C1E" w:rsidP="00074C1E">
      <w:pPr>
        <w:shd w:val="clear" w:color="auto" w:fill="FCFCFC"/>
        <w:spacing w:after="150" w:line="240" w:lineRule="auto"/>
        <w:rPr>
          <w:rFonts w:ascii="Arial" w:eastAsia="Times New Roman" w:hAnsi="Arial" w:cs="Arial"/>
          <w:color w:val="444444"/>
          <w:sz w:val="18"/>
          <w:szCs w:val="18"/>
          <w:lang w:eastAsia="da-DK"/>
        </w:rPr>
      </w:pPr>
      <w:r>
        <w:rPr>
          <w:rFonts w:ascii="Arial" w:eastAsia="Times New Roman" w:hAnsi="Arial" w:cs="Arial"/>
          <w:color w:val="444444"/>
          <w:sz w:val="18"/>
          <w:szCs w:val="18"/>
          <w:lang w:eastAsia="da-DK"/>
        </w:rPr>
        <w:t>Dagsorden jf. vedtægt § 7.</w:t>
      </w:r>
    </w:p>
    <w:p w:rsidR="00074C1E" w:rsidRPr="00074C1E" w:rsidRDefault="00074C1E" w:rsidP="00074C1E">
      <w:pPr>
        <w:shd w:val="clear" w:color="auto" w:fill="FCFCFC"/>
        <w:spacing w:after="150" w:line="240" w:lineRule="auto"/>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DAGSORDEN</w:t>
      </w:r>
    </w:p>
    <w:p w:rsidR="00074C1E" w:rsidRPr="00074C1E" w:rsidRDefault="00074C1E" w:rsidP="00074C1E">
      <w:pPr>
        <w:shd w:val="clear" w:color="auto" w:fill="FCFCFC"/>
        <w:spacing w:after="150" w:line="240" w:lineRule="auto"/>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Dagsorden for den ordinære generalforsamling skal omfatte mindst følgende punkter:</w:t>
      </w:r>
    </w:p>
    <w:p w:rsidR="00074C1E" w:rsidRPr="00074C1E" w:rsidRDefault="00074C1E" w:rsidP="00074C1E">
      <w:pPr>
        <w:numPr>
          <w:ilvl w:val="0"/>
          <w:numId w:val="1"/>
        </w:numPr>
        <w:shd w:val="clear" w:color="auto" w:fill="FCFCFC"/>
        <w:spacing w:before="100" w:beforeAutospacing="1" w:after="100" w:afterAutospacing="1" w:line="240" w:lineRule="auto"/>
        <w:ind w:left="102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Valg af stemmetællere</w:t>
      </w:r>
    </w:p>
    <w:p w:rsidR="00074C1E" w:rsidRPr="00074C1E" w:rsidRDefault="00074C1E" w:rsidP="00074C1E">
      <w:pPr>
        <w:numPr>
          <w:ilvl w:val="0"/>
          <w:numId w:val="1"/>
        </w:numPr>
        <w:shd w:val="clear" w:color="auto" w:fill="FCFCFC"/>
        <w:spacing w:before="100" w:beforeAutospacing="1" w:after="100" w:afterAutospacing="1" w:line="240" w:lineRule="auto"/>
        <w:ind w:left="102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Valg af dirigent</w:t>
      </w:r>
    </w:p>
    <w:p w:rsidR="00074C1E" w:rsidRPr="00074C1E" w:rsidRDefault="00074C1E" w:rsidP="00074C1E">
      <w:pPr>
        <w:numPr>
          <w:ilvl w:val="0"/>
          <w:numId w:val="1"/>
        </w:numPr>
        <w:shd w:val="clear" w:color="auto" w:fill="FCFCFC"/>
        <w:spacing w:before="100" w:beforeAutospacing="1" w:after="100" w:afterAutospacing="1" w:line="240" w:lineRule="auto"/>
        <w:ind w:left="102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Forelæggelse af formandens beretning</w:t>
      </w:r>
    </w:p>
    <w:p w:rsidR="00074C1E" w:rsidRPr="00074C1E" w:rsidRDefault="00074C1E" w:rsidP="00074C1E">
      <w:pPr>
        <w:numPr>
          <w:ilvl w:val="0"/>
          <w:numId w:val="1"/>
        </w:numPr>
        <w:shd w:val="clear" w:color="auto" w:fill="FCFCFC"/>
        <w:spacing w:before="100" w:beforeAutospacing="1" w:after="100" w:afterAutospacing="1" w:line="240" w:lineRule="auto"/>
        <w:ind w:left="102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Forelæggelse af GIF’s hovedforeningens regnskab for det forløbne år til godkendelse</w:t>
      </w:r>
    </w:p>
    <w:p w:rsidR="00074C1E" w:rsidRPr="00074C1E" w:rsidRDefault="00074C1E" w:rsidP="00074C1E">
      <w:pPr>
        <w:numPr>
          <w:ilvl w:val="0"/>
          <w:numId w:val="1"/>
        </w:numPr>
        <w:shd w:val="clear" w:color="auto" w:fill="FCFCFC"/>
        <w:spacing w:before="100" w:beforeAutospacing="1" w:after="100" w:afterAutospacing="1" w:line="240" w:lineRule="auto"/>
        <w:ind w:left="102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Forelæggelse af budget for indeværende år til godkendelse</w:t>
      </w:r>
    </w:p>
    <w:p w:rsidR="00074C1E" w:rsidRPr="00074C1E" w:rsidRDefault="00074C1E" w:rsidP="00074C1E">
      <w:pPr>
        <w:numPr>
          <w:ilvl w:val="0"/>
          <w:numId w:val="1"/>
        </w:numPr>
        <w:shd w:val="clear" w:color="auto" w:fill="FCFCFC"/>
        <w:spacing w:before="100" w:beforeAutospacing="1" w:after="100" w:afterAutospacing="1" w:line="240" w:lineRule="auto"/>
        <w:ind w:left="102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Behandling af eventuelt indkomne forslag</w:t>
      </w:r>
      <w:r>
        <w:rPr>
          <w:rFonts w:ascii="Arial" w:eastAsia="Times New Roman" w:hAnsi="Arial" w:cs="Arial"/>
          <w:color w:val="444444"/>
          <w:sz w:val="18"/>
          <w:szCs w:val="18"/>
          <w:lang w:eastAsia="da-DK"/>
        </w:rPr>
        <w:t>*</w:t>
      </w:r>
    </w:p>
    <w:p w:rsidR="00074C1E" w:rsidRPr="00074C1E" w:rsidRDefault="00074C1E" w:rsidP="00074C1E">
      <w:pPr>
        <w:numPr>
          <w:ilvl w:val="0"/>
          <w:numId w:val="1"/>
        </w:numPr>
        <w:shd w:val="clear" w:color="auto" w:fill="FCFCFC"/>
        <w:spacing w:before="100" w:beforeAutospacing="1" w:after="100" w:afterAutospacing="1" w:line="240" w:lineRule="auto"/>
        <w:ind w:left="102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 xml:space="preserve">Valg: </w:t>
      </w:r>
    </w:p>
    <w:p w:rsidR="00074C1E" w:rsidRPr="00074C1E" w:rsidRDefault="00074C1E" w:rsidP="00074C1E">
      <w:pPr>
        <w:numPr>
          <w:ilvl w:val="1"/>
          <w:numId w:val="1"/>
        </w:numPr>
        <w:shd w:val="clear" w:color="auto" w:fill="FCFCFC"/>
        <w:spacing w:before="100" w:beforeAutospacing="1" w:after="100" w:afterAutospacing="1" w:line="240" w:lineRule="auto"/>
        <w:ind w:left="174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Valg af formand på ulige år</w:t>
      </w:r>
      <w:r>
        <w:rPr>
          <w:rFonts w:ascii="Arial" w:eastAsia="Times New Roman" w:hAnsi="Arial" w:cs="Arial"/>
          <w:color w:val="444444"/>
          <w:sz w:val="18"/>
          <w:szCs w:val="18"/>
          <w:lang w:eastAsia="da-DK"/>
        </w:rPr>
        <w:t xml:space="preserve"> (Helle Eriksen, indstilles til genvalg)</w:t>
      </w:r>
    </w:p>
    <w:p w:rsidR="00074C1E" w:rsidRPr="00074C1E" w:rsidRDefault="00074C1E" w:rsidP="00074C1E">
      <w:pPr>
        <w:numPr>
          <w:ilvl w:val="1"/>
          <w:numId w:val="1"/>
        </w:numPr>
        <w:shd w:val="clear" w:color="auto" w:fill="FCFCFC"/>
        <w:spacing w:before="100" w:beforeAutospacing="1" w:after="100" w:afterAutospacing="1" w:line="240" w:lineRule="auto"/>
        <w:ind w:left="174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Valg af næstformand på lige år</w:t>
      </w:r>
      <w:r>
        <w:rPr>
          <w:rFonts w:ascii="Arial" w:eastAsia="Times New Roman" w:hAnsi="Arial" w:cs="Arial"/>
          <w:color w:val="444444"/>
          <w:sz w:val="18"/>
          <w:szCs w:val="18"/>
          <w:lang w:eastAsia="da-DK"/>
        </w:rPr>
        <w:t xml:space="preserve"> (ej relevant)</w:t>
      </w:r>
    </w:p>
    <w:p w:rsidR="00074C1E" w:rsidRPr="00074C1E" w:rsidRDefault="00074C1E" w:rsidP="00074C1E">
      <w:pPr>
        <w:numPr>
          <w:ilvl w:val="1"/>
          <w:numId w:val="1"/>
        </w:numPr>
        <w:shd w:val="clear" w:color="auto" w:fill="FCFCFC"/>
        <w:spacing w:before="100" w:beforeAutospacing="1" w:after="100" w:afterAutospacing="1" w:line="240" w:lineRule="auto"/>
        <w:ind w:left="174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Valg af kasserer lige år</w:t>
      </w:r>
      <w:r>
        <w:rPr>
          <w:rFonts w:ascii="Arial" w:eastAsia="Times New Roman" w:hAnsi="Arial" w:cs="Arial"/>
          <w:color w:val="444444"/>
          <w:sz w:val="18"/>
          <w:szCs w:val="18"/>
          <w:lang w:eastAsia="da-DK"/>
        </w:rPr>
        <w:t xml:space="preserve"> (ej relevant)</w:t>
      </w:r>
    </w:p>
    <w:p w:rsidR="00074C1E" w:rsidRPr="00074C1E" w:rsidRDefault="00074C1E" w:rsidP="00074C1E">
      <w:pPr>
        <w:numPr>
          <w:ilvl w:val="1"/>
          <w:numId w:val="1"/>
        </w:numPr>
        <w:shd w:val="clear" w:color="auto" w:fill="FCFCFC"/>
        <w:spacing w:before="100" w:beforeAutospacing="1" w:after="100" w:afterAutospacing="1" w:line="240" w:lineRule="auto"/>
        <w:ind w:left="174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Valg af sekretær ulige år</w:t>
      </w:r>
      <w:r>
        <w:rPr>
          <w:rFonts w:ascii="Arial" w:eastAsia="Times New Roman" w:hAnsi="Arial" w:cs="Arial"/>
          <w:color w:val="444444"/>
          <w:sz w:val="18"/>
          <w:szCs w:val="18"/>
          <w:lang w:eastAsia="da-DK"/>
        </w:rPr>
        <w:t xml:space="preserve"> (Claus Nielsen er indtrådt som suppleant i løbet af året og er villig til valg)</w:t>
      </w:r>
    </w:p>
    <w:p w:rsidR="00074C1E" w:rsidRPr="00074C1E" w:rsidRDefault="00074C1E" w:rsidP="00074C1E">
      <w:pPr>
        <w:numPr>
          <w:ilvl w:val="1"/>
          <w:numId w:val="1"/>
        </w:numPr>
        <w:shd w:val="clear" w:color="auto" w:fill="FCFCFC"/>
        <w:spacing w:before="100" w:beforeAutospacing="1" w:after="100" w:afterAutospacing="1" w:line="240" w:lineRule="auto"/>
        <w:ind w:left="174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Valg af 2 suppleanter</w:t>
      </w:r>
      <w:r>
        <w:rPr>
          <w:rFonts w:ascii="Arial" w:eastAsia="Times New Roman" w:hAnsi="Arial" w:cs="Arial"/>
          <w:color w:val="444444"/>
          <w:sz w:val="18"/>
          <w:szCs w:val="18"/>
          <w:lang w:eastAsia="da-DK"/>
        </w:rPr>
        <w:t xml:space="preserve"> </w:t>
      </w:r>
    </w:p>
    <w:p w:rsidR="00074C1E" w:rsidRPr="00074C1E" w:rsidRDefault="00074C1E" w:rsidP="00074C1E">
      <w:pPr>
        <w:numPr>
          <w:ilvl w:val="1"/>
          <w:numId w:val="1"/>
        </w:numPr>
        <w:shd w:val="clear" w:color="auto" w:fill="FCFCFC"/>
        <w:spacing w:before="100" w:beforeAutospacing="1" w:after="100" w:afterAutospacing="1" w:line="240" w:lineRule="auto"/>
        <w:ind w:left="174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Valg af en revisor</w:t>
      </w:r>
    </w:p>
    <w:p w:rsidR="00074C1E" w:rsidRPr="00074C1E" w:rsidRDefault="00074C1E" w:rsidP="00074C1E">
      <w:pPr>
        <w:numPr>
          <w:ilvl w:val="1"/>
          <w:numId w:val="1"/>
        </w:numPr>
        <w:shd w:val="clear" w:color="auto" w:fill="FCFCFC"/>
        <w:spacing w:before="100" w:beforeAutospacing="1" w:after="100" w:afterAutospacing="1" w:line="240" w:lineRule="auto"/>
        <w:ind w:left="174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Valg af en revisorsuppleant</w:t>
      </w:r>
    </w:p>
    <w:p w:rsidR="00074C1E" w:rsidRPr="00074C1E" w:rsidRDefault="00074C1E" w:rsidP="00074C1E">
      <w:pPr>
        <w:numPr>
          <w:ilvl w:val="0"/>
          <w:numId w:val="1"/>
        </w:numPr>
        <w:shd w:val="clear" w:color="auto" w:fill="FCFCFC"/>
        <w:spacing w:before="100" w:beforeAutospacing="1" w:after="100" w:afterAutospacing="1" w:line="240" w:lineRule="auto"/>
        <w:ind w:left="102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Valg af medlemmer til repræsentative udvalg</w:t>
      </w:r>
    </w:p>
    <w:p w:rsidR="00074C1E" w:rsidRDefault="00074C1E" w:rsidP="00074C1E">
      <w:pPr>
        <w:numPr>
          <w:ilvl w:val="0"/>
          <w:numId w:val="1"/>
        </w:numPr>
        <w:shd w:val="clear" w:color="auto" w:fill="FCFCFC"/>
        <w:spacing w:before="100" w:beforeAutospacing="1" w:after="100" w:afterAutospacing="1" w:line="240" w:lineRule="auto"/>
        <w:ind w:left="1020"/>
        <w:rPr>
          <w:rFonts w:ascii="Arial" w:eastAsia="Times New Roman" w:hAnsi="Arial" w:cs="Arial"/>
          <w:color w:val="444444"/>
          <w:sz w:val="18"/>
          <w:szCs w:val="18"/>
          <w:lang w:eastAsia="da-DK"/>
        </w:rPr>
      </w:pPr>
      <w:r w:rsidRPr="00074C1E">
        <w:rPr>
          <w:rFonts w:ascii="Arial" w:eastAsia="Times New Roman" w:hAnsi="Arial" w:cs="Arial"/>
          <w:color w:val="444444"/>
          <w:sz w:val="18"/>
          <w:szCs w:val="18"/>
          <w:lang w:eastAsia="da-DK"/>
        </w:rPr>
        <w:t>Eventuelt.</w:t>
      </w:r>
    </w:p>
    <w:p w:rsidR="00074C1E" w:rsidRDefault="00074C1E" w:rsidP="00074C1E">
      <w:pPr>
        <w:shd w:val="clear" w:color="auto" w:fill="FCFCFC"/>
        <w:spacing w:before="100" w:beforeAutospacing="1" w:after="100" w:afterAutospacing="1" w:line="240" w:lineRule="auto"/>
        <w:rPr>
          <w:rFonts w:ascii="Arial" w:eastAsia="Times New Roman" w:hAnsi="Arial" w:cs="Arial"/>
          <w:color w:val="444444"/>
          <w:sz w:val="18"/>
          <w:szCs w:val="18"/>
          <w:lang w:eastAsia="da-DK"/>
        </w:rPr>
      </w:pPr>
    </w:p>
    <w:p w:rsidR="00074C1E" w:rsidRDefault="00074C1E" w:rsidP="00074C1E">
      <w:pPr>
        <w:shd w:val="clear" w:color="auto" w:fill="FCFCFC"/>
        <w:spacing w:before="100" w:beforeAutospacing="1" w:after="100" w:afterAutospacing="1" w:line="240" w:lineRule="auto"/>
        <w:rPr>
          <w:rFonts w:ascii="Arial" w:eastAsia="Times New Roman" w:hAnsi="Arial" w:cs="Arial"/>
          <w:color w:val="444444"/>
          <w:sz w:val="18"/>
          <w:szCs w:val="18"/>
          <w:lang w:eastAsia="da-DK"/>
        </w:rPr>
      </w:pPr>
      <w:r>
        <w:rPr>
          <w:rFonts w:ascii="Arial" w:eastAsia="Times New Roman" w:hAnsi="Arial" w:cs="Arial"/>
          <w:color w:val="444444"/>
          <w:sz w:val="18"/>
          <w:szCs w:val="18"/>
          <w:lang w:eastAsia="da-DK"/>
        </w:rPr>
        <w:t>*Indkommet forslag omkring vederlagsfri overdragelse af jordstykke til Roskilde Kommune i forbindelse med genopbygning og udvidelse af hal 2 i Ramsø Hallen.</w:t>
      </w:r>
    </w:p>
    <w:p w:rsidR="00074C1E" w:rsidRDefault="00074C1E" w:rsidP="00074C1E">
      <w:pPr>
        <w:shd w:val="clear" w:color="auto" w:fill="FCFCFC"/>
        <w:spacing w:before="100" w:beforeAutospacing="1" w:after="100" w:afterAutospacing="1" w:line="240" w:lineRule="auto"/>
        <w:rPr>
          <w:rFonts w:ascii="Arial" w:eastAsia="Times New Roman" w:hAnsi="Arial" w:cs="Arial"/>
          <w:color w:val="444444"/>
          <w:sz w:val="18"/>
          <w:szCs w:val="18"/>
          <w:lang w:eastAsia="da-DK"/>
        </w:rPr>
      </w:pPr>
      <w:r>
        <w:rPr>
          <w:rFonts w:ascii="Arial" w:eastAsia="Times New Roman" w:hAnsi="Arial" w:cs="Arial"/>
          <w:color w:val="444444"/>
          <w:sz w:val="18"/>
          <w:szCs w:val="18"/>
          <w:lang w:eastAsia="da-DK"/>
        </w:rPr>
        <w:t xml:space="preserve">Kommunen har til den videre behandling og gennemførelse af udvidelse af hal 2 behov for, at generalforsamlingen bliver præsenteret for forslag om at overdrage et stykke af matrikel 2B, som GIF ejer, for at kunne få plads til den fulde udvidelse. </w:t>
      </w:r>
    </w:p>
    <w:p w:rsidR="00074C1E" w:rsidRDefault="00074C1E" w:rsidP="00074C1E">
      <w:pPr>
        <w:shd w:val="clear" w:color="auto" w:fill="FCFCFC"/>
        <w:spacing w:before="100" w:beforeAutospacing="1" w:after="100" w:afterAutospacing="1" w:line="240" w:lineRule="auto"/>
        <w:rPr>
          <w:rFonts w:ascii="Arial" w:eastAsia="Times New Roman" w:hAnsi="Arial" w:cs="Arial"/>
          <w:color w:val="444444"/>
          <w:sz w:val="18"/>
          <w:szCs w:val="18"/>
          <w:lang w:eastAsia="da-DK"/>
        </w:rPr>
      </w:pPr>
      <w:r>
        <w:rPr>
          <w:rFonts w:ascii="Arial" w:eastAsia="Times New Roman" w:hAnsi="Arial" w:cs="Arial"/>
          <w:color w:val="444444"/>
          <w:sz w:val="18"/>
          <w:szCs w:val="18"/>
          <w:lang w:eastAsia="da-DK"/>
        </w:rPr>
        <w:t>Forretningsudvalget har indledende behandlet forespørgsel fra Roskilde Kommune og har på et ekstraordinært forretningsudvalgsmøde, vedtaget at indgå denne vederlagsfrie overdragelse af det relevante antal kvadratmeter, som der er behov for. Med klausul for, at det skal vedtages på GIF generalforsamling samt fyldestgørende tegning over området og uden økonomiske konsekvenser for GIF. Roskilde Kommune afholder al økonomi omkring matrikeloverdragelse, opmåling, tinglysning mv.</w:t>
      </w:r>
    </w:p>
    <w:p w:rsidR="00074C1E" w:rsidRDefault="00074C1E" w:rsidP="00074C1E">
      <w:pPr>
        <w:shd w:val="clear" w:color="auto" w:fill="FCFCFC"/>
        <w:spacing w:before="100" w:beforeAutospacing="1" w:after="100" w:afterAutospacing="1" w:line="240" w:lineRule="auto"/>
        <w:rPr>
          <w:rFonts w:ascii="Arial" w:eastAsia="Times New Roman" w:hAnsi="Arial" w:cs="Arial"/>
          <w:color w:val="444444"/>
          <w:sz w:val="18"/>
          <w:szCs w:val="18"/>
          <w:lang w:eastAsia="da-DK"/>
        </w:rPr>
      </w:pPr>
      <w:r>
        <w:rPr>
          <w:rFonts w:ascii="Arial" w:eastAsia="Times New Roman" w:hAnsi="Arial" w:cs="Arial"/>
          <w:color w:val="444444"/>
          <w:sz w:val="18"/>
          <w:szCs w:val="18"/>
          <w:lang w:eastAsia="da-DK"/>
        </w:rPr>
        <w:t>Der vil senest ved selve generalforsamlingen tirsdag d. 21 marts blive fremvist yderligere detaljer af det relevante jordstykke, til generalforsamlingens godkendelse.</w:t>
      </w:r>
      <w:bookmarkStart w:id="0" w:name="_GoBack"/>
      <w:bookmarkEnd w:id="0"/>
    </w:p>
    <w:p w:rsidR="00074C1E" w:rsidRPr="00074C1E" w:rsidRDefault="00074C1E" w:rsidP="00074C1E">
      <w:pPr>
        <w:shd w:val="clear" w:color="auto" w:fill="FCFCFC"/>
        <w:spacing w:before="100" w:beforeAutospacing="1" w:after="100" w:afterAutospacing="1" w:line="240" w:lineRule="auto"/>
        <w:rPr>
          <w:rFonts w:ascii="Arial" w:eastAsia="Times New Roman" w:hAnsi="Arial" w:cs="Arial"/>
          <w:color w:val="444444"/>
          <w:sz w:val="18"/>
          <w:szCs w:val="18"/>
          <w:lang w:eastAsia="da-DK"/>
        </w:rPr>
      </w:pPr>
    </w:p>
    <w:p w:rsidR="00384A1B" w:rsidRDefault="00384A1B"/>
    <w:sectPr w:rsidR="00384A1B">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E6" w:rsidRDefault="001D47E6" w:rsidP="00C37805">
      <w:pPr>
        <w:spacing w:after="0" w:line="240" w:lineRule="auto"/>
      </w:pPr>
      <w:r>
        <w:separator/>
      </w:r>
    </w:p>
  </w:endnote>
  <w:endnote w:type="continuationSeparator" w:id="0">
    <w:p w:rsidR="001D47E6" w:rsidRDefault="001D47E6" w:rsidP="00C3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05" w:rsidRDefault="00C37805">
    <w:pPr>
      <w:pStyle w:val="Sidefod"/>
    </w:pPr>
    <w:r>
      <w:t>Gadstrup IF, hovedforening for fodbold, håndbold, badminton, tennis, gymnastik, motion, billard.</w:t>
    </w:r>
  </w:p>
  <w:p w:rsidR="00C37805" w:rsidRDefault="00C3780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E6" w:rsidRDefault="001D47E6" w:rsidP="00C37805">
      <w:pPr>
        <w:spacing w:after="0" w:line="240" w:lineRule="auto"/>
      </w:pPr>
      <w:r>
        <w:separator/>
      </w:r>
    </w:p>
  </w:footnote>
  <w:footnote w:type="continuationSeparator" w:id="0">
    <w:p w:rsidR="001D47E6" w:rsidRDefault="001D47E6" w:rsidP="00C37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05" w:rsidRDefault="00C37805">
    <w:pPr>
      <w:pStyle w:val="Sidehoved"/>
    </w:pPr>
    <w:r>
      <w:rPr>
        <w:noProof/>
        <w:lang w:eastAsia="da-DK"/>
      </w:rPr>
      <w:drawing>
        <wp:anchor distT="0" distB="0" distL="114300" distR="114300" simplePos="0" relativeHeight="251658240" behindDoc="0" locked="0" layoutInCell="1" allowOverlap="1">
          <wp:simplePos x="0" y="0"/>
          <wp:positionH relativeFrom="margin">
            <wp:posOffset>-571500</wp:posOffset>
          </wp:positionH>
          <wp:positionV relativeFrom="topMargin">
            <wp:align>bottom</wp:align>
          </wp:positionV>
          <wp:extent cx="933450" cy="93345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 logo_GADSTRUP_lille.jp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rsidR="00C37805" w:rsidRDefault="00C3780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723"/>
    <w:multiLevelType w:val="multilevel"/>
    <w:tmpl w:val="BD4ED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1E"/>
    <w:rsid w:val="00074C1E"/>
    <w:rsid w:val="001D47E6"/>
    <w:rsid w:val="00384A1B"/>
    <w:rsid w:val="004617D4"/>
    <w:rsid w:val="009F2D56"/>
    <w:rsid w:val="00C378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DA44"/>
  <w15:chartTrackingRefBased/>
  <w15:docId w15:val="{2EB3EE14-B30F-4938-8892-F864AE57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74C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74C1E"/>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C378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7805"/>
  </w:style>
  <w:style w:type="paragraph" w:styleId="Sidefod">
    <w:name w:val="footer"/>
    <w:basedOn w:val="Normal"/>
    <w:link w:val="SidefodTegn"/>
    <w:uiPriority w:val="99"/>
    <w:unhideWhenUsed/>
    <w:rsid w:val="00C378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54211">
      <w:bodyDiv w:val="1"/>
      <w:marLeft w:val="0"/>
      <w:marRight w:val="0"/>
      <w:marTop w:val="0"/>
      <w:marBottom w:val="0"/>
      <w:divBdr>
        <w:top w:val="none" w:sz="0" w:space="0" w:color="auto"/>
        <w:left w:val="none" w:sz="0" w:space="0" w:color="auto"/>
        <w:bottom w:val="none" w:sz="0" w:space="0" w:color="auto"/>
        <w:right w:val="none" w:sz="0" w:space="0" w:color="auto"/>
      </w:divBdr>
      <w:divsChild>
        <w:div w:id="1034235135">
          <w:marLeft w:val="0"/>
          <w:marRight w:val="0"/>
          <w:marTop w:val="0"/>
          <w:marBottom w:val="0"/>
          <w:divBdr>
            <w:top w:val="none" w:sz="0" w:space="0" w:color="auto"/>
            <w:left w:val="none" w:sz="0" w:space="0" w:color="auto"/>
            <w:bottom w:val="none" w:sz="0" w:space="0" w:color="auto"/>
            <w:right w:val="none" w:sz="0" w:space="0" w:color="auto"/>
          </w:divBdr>
          <w:divsChild>
            <w:div w:id="1786387509">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sChild>
                    <w:div w:id="446194539">
                      <w:marLeft w:val="0"/>
                      <w:marRight w:val="0"/>
                      <w:marTop w:val="0"/>
                      <w:marBottom w:val="0"/>
                      <w:divBdr>
                        <w:top w:val="none" w:sz="0" w:space="0" w:color="auto"/>
                        <w:left w:val="none" w:sz="0" w:space="0" w:color="auto"/>
                        <w:bottom w:val="none" w:sz="0" w:space="0" w:color="auto"/>
                        <w:right w:val="none" w:sz="0" w:space="0" w:color="auto"/>
                      </w:divBdr>
                      <w:divsChild>
                        <w:div w:id="939526909">
                          <w:marLeft w:val="0"/>
                          <w:marRight w:val="0"/>
                          <w:marTop w:val="0"/>
                          <w:marBottom w:val="0"/>
                          <w:divBdr>
                            <w:top w:val="single" w:sz="6" w:space="0" w:color="DDDDDD"/>
                            <w:left w:val="single" w:sz="6" w:space="11" w:color="DDDDDD"/>
                            <w:bottom w:val="single" w:sz="6" w:space="0" w:color="DDDDDD"/>
                            <w:right w:val="single" w:sz="6" w:space="11" w:color="DDDDDD"/>
                          </w:divBdr>
                          <w:divsChild>
                            <w:div w:id="1881939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Faaborg Helle Eriksen</dc:creator>
  <cp:keywords/>
  <dc:description/>
  <cp:lastModifiedBy>Peter Faaborg Helle Eriksen</cp:lastModifiedBy>
  <cp:revision>2</cp:revision>
  <dcterms:created xsi:type="dcterms:W3CDTF">2017-03-13T13:35:00Z</dcterms:created>
  <dcterms:modified xsi:type="dcterms:W3CDTF">2017-03-13T14:06:00Z</dcterms:modified>
</cp:coreProperties>
</file>